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E0924" w14:textId="5D297C2B" w:rsidR="002066F4" w:rsidRPr="00620E33" w:rsidRDefault="002066F4" w:rsidP="00206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>“Thriller: Anatomy of a Genre” by John P. Morse</w:t>
      </w:r>
    </w:p>
    <w:p w14:paraId="1B8D5F08" w14:textId="70E11F15" w:rsidR="002066F4" w:rsidRPr="00620E33" w:rsidRDefault="00BD639B" w:rsidP="002066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Author of </w:t>
      </w:r>
      <w:r w:rsidR="002066F4" w:rsidRPr="00620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Half Staff</w:t>
      </w:r>
      <w:r w:rsidR="00620E33" w:rsidRPr="00620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2018</w:t>
      </w:r>
      <w:r w:rsidR="002066F4"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2066F4" w:rsidRPr="00620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Chokepoint</w:t>
      </w:r>
    </w:p>
    <w:p w14:paraId="0CED6E22" w14:textId="77777777" w:rsidR="00620E33" w:rsidRPr="00620E33" w:rsidRDefault="00620E33" w:rsidP="00206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>Moonlighters’ Ink Webinar</w:t>
      </w:r>
    </w:p>
    <w:p w14:paraId="5100F943" w14:textId="01F7726D" w:rsidR="00BD639B" w:rsidRPr="00620E33" w:rsidRDefault="00620E33" w:rsidP="00206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>February 27, 2021</w:t>
      </w:r>
    </w:p>
    <w:p w14:paraId="527F2C03" w14:textId="0BA6BA1E" w:rsidR="00620E33" w:rsidRDefault="00620E33" w:rsidP="00206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EB801" w14:textId="77777777" w:rsidR="00620E33" w:rsidRPr="00BD639B" w:rsidRDefault="00620E33" w:rsidP="00206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70FE6" w14:textId="77777777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7C51B" w14:textId="77777777" w:rsidR="00767A5A" w:rsidRPr="00620E33" w:rsidRDefault="002066F4" w:rsidP="00206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hriller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enre is the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BIG TENT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D16EDB" w14:textId="36C1293C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There are many sub-genres that can be classified thrillers.</w:t>
      </w:r>
    </w:p>
    <w:p w14:paraId="4796B46E" w14:textId="2B6FCDA8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Some familiar writers that represent individual sub-genres:</w:t>
      </w:r>
    </w:p>
    <w:p w14:paraId="7B94B6E0" w14:textId="7C9B00C4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 xml:space="preserve">National Security - Vince Flynn </w:t>
      </w:r>
    </w:p>
    <w:p w14:paraId="1338A431" w14:textId="731CCB71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Psychological - Paula Hawkins</w:t>
      </w:r>
    </w:p>
    <w:p w14:paraId="7EFFA62B" w14:textId="49CE0610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Action - Lee Child</w:t>
      </w:r>
    </w:p>
    <w:p w14:paraId="3096AC91" w14:textId="22FE5F63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Crime - Michael Connolly</w:t>
      </w:r>
      <w:r w:rsidRPr="002066F4">
        <w:rPr>
          <w:rFonts w:ascii="Times New Roman" w:hAnsi="Times New Roman" w:cs="Times New Roman"/>
          <w:sz w:val="24"/>
          <w:szCs w:val="24"/>
        </w:rPr>
        <w:tab/>
      </w:r>
      <w:r w:rsidRPr="002066F4">
        <w:rPr>
          <w:rFonts w:ascii="Times New Roman" w:hAnsi="Times New Roman" w:cs="Times New Roman"/>
          <w:sz w:val="24"/>
          <w:szCs w:val="24"/>
        </w:rPr>
        <w:tab/>
      </w:r>
      <w:r w:rsidRPr="002066F4">
        <w:rPr>
          <w:rFonts w:ascii="Times New Roman" w:hAnsi="Times New Roman" w:cs="Times New Roman"/>
          <w:sz w:val="24"/>
          <w:szCs w:val="24"/>
        </w:rPr>
        <w:tab/>
      </w:r>
    </w:p>
    <w:p w14:paraId="1F6714B7" w14:textId="0DE0AC34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Military - Tom Clancy</w:t>
      </w:r>
    </w:p>
    <w:p w14:paraId="50926262" w14:textId="0D3B6AB2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Political - Nelson DeMille</w:t>
      </w:r>
    </w:p>
    <w:p w14:paraId="1AD52265" w14:textId="65EE6E8F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Mystery - Ruth Ware</w:t>
      </w:r>
    </w:p>
    <w:p w14:paraId="7D953988" w14:textId="42CEB1AA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Spy - Daniel Silva</w:t>
      </w:r>
    </w:p>
    <w:p w14:paraId="60CD0320" w14:textId="673A6195" w:rsidR="002066F4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Legal - John Grisham</w:t>
      </w:r>
    </w:p>
    <w:p w14:paraId="5C09B882" w14:textId="1FF8274B" w:rsidR="00C73F6B" w:rsidRPr="002066F4" w:rsidRDefault="002066F4" w:rsidP="002066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Sci-Fi - Michael Crichton</w:t>
      </w:r>
    </w:p>
    <w:p w14:paraId="270BE606" w14:textId="456CFF2B" w:rsidR="002066F4" w:rsidRPr="002066F4" w:rsidRDefault="00620E33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66F4" w:rsidRPr="002066F4">
        <w:rPr>
          <w:rFonts w:ascii="Times New Roman" w:hAnsi="Times New Roman" w:cs="Times New Roman"/>
          <w:sz w:val="24"/>
          <w:szCs w:val="24"/>
        </w:rPr>
        <w:t>I couldn’t list all the authors in the genre and arguing about which sub-genre describes their work is fruitless. It’s a very BIG tent.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4E1C52" w14:textId="10A15720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F2D7C" w14:textId="77777777" w:rsidR="00767A5A" w:rsidRPr="00620E33" w:rsidRDefault="002066F4" w:rsidP="00206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Set the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ime and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lace for the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nciting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>ncident.</w:t>
      </w:r>
    </w:p>
    <w:p w14:paraId="5375B17A" w14:textId="5E50C18E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Think “ripped from the headlines.”</w:t>
      </w:r>
    </w:p>
    <w:p w14:paraId="65267514" w14:textId="6FB17CAC" w:rsidR="002066F4" w:rsidRPr="002066F4" w:rsidRDefault="002066F4" w:rsidP="002066F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Russian Opposition leader sickened with neurotoxin added to his underwear.</w:t>
      </w:r>
    </w:p>
    <w:p w14:paraId="0F665F5A" w14:textId="0524B6C0" w:rsidR="002066F4" w:rsidRPr="002066F4" w:rsidRDefault="002066F4" w:rsidP="002066F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Clive Cussler creating a Tsunami that capsizes a large cruise ship.</w:t>
      </w:r>
    </w:p>
    <w:p w14:paraId="6564C66D" w14:textId="159A4D69" w:rsidR="002066F4" w:rsidRPr="002066F4" w:rsidRDefault="002066F4" w:rsidP="002066F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 xml:space="preserve">Brad Thor recounting a casual evening in Iraq. </w:t>
      </w:r>
    </w:p>
    <w:p w14:paraId="1898183B" w14:textId="62CDCDA2" w:rsidR="002066F4" w:rsidRPr="002066F4" w:rsidRDefault="002066F4" w:rsidP="002066F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Lee Child’s Jack Reacher eyeing a pickpocket whose follows a potential target</w:t>
      </w:r>
    </w:p>
    <w:p w14:paraId="09FF9F93" w14:textId="2E997F74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1D1D9" w14:textId="33F7688B" w:rsidR="002066F4" w:rsidRPr="00620E33" w:rsidRDefault="002066F4" w:rsidP="00206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>Readers expectations: no need for pages of build-up</w:t>
      </w:r>
      <w:r w:rsidR="00BD639B" w:rsidRPr="00620E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E1F62D" w14:textId="77777777" w:rsidR="00BD639B" w:rsidRPr="00BD639B" w:rsidRDefault="002066F4" w:rsidP="00BD63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39B">
        <w:rPr>
          <w:rFonts w:ascii="Times New Roman" w:hAnsi="Times New Roman" w:cs="Times New Roman"/>
          <w:sz w:val="24"/>
          <w:szCs w:val="24"/>
        </w:rPr>
        <w:t>Contrast the battle of Concord. Do you start in 1620 or on the morning of the “Shot heard round the world?”</w:t>
      </w:r>
    </w:p>
    <w:p w14:paraId="1C144E87" w14:textId="77777777" w:rsidR="00BD639B" w:rsidRPr="00BD639B" w:rsidRDefault="002066F4" w:rsidP="00BD63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39B">
        <w:rPr>
          <w:rFonts w:ascii="Times New Roman" w:hAnsi="Times New Roman" w:cs="Times New Roman"/>
          <w:sz w:val="24"/>
          <w:szCs w:val="24"/>
        </w:rPr>
        <w:t>Why agents only ask for the first 10 pages. If the hook is not set, stand by for a rejection</w:t>
      </w:r>
    </w:p>
    <w:p w14:paraId="60AAF0C8" w14:textId="35727271" w:rsidR="002066F4" w:rsidRPr="00BD639B" w:rsidRDefault="002066F4" w:rsidP="00BD63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39B">
        <w:rPr>
          <w:rFonts w:ascii="Times New Roman" w:hAnsi="Times New Roman" w:cs="Times New Roman"/>
          <w:sz w:val="24"/>
          <w:szCs w:val="24"/>
        </w:rPr>
        <w:t>Thrillers are action-oriented</w:t>
      </w:r>
    </w:p>
    <w:p w14:paraId="51BB4FB2" w14:textId="6A995D9E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0B773" w14:textId="029D19A5" w:rsidR="002066F4" w:rsidRPr="00620E33" w:rsidRDefault="002066F4" w:rsidP="002066F4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>What kind of writer are you?</w:t>
      </w:r>
    </w:p>
    <w:p w14:paraId="0A3A6024" w14:textId="0C2077F5" w:rsidR="002066F4" w:rsidRPr="00BD639B" w:rsidRDefault="002066F4" w:rsidP="00BD639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639B">
        <w:rPr>
          <w:rFonts w:ascii="Times New Roman" w:hAnsi="Times New Roman" w:cs="Times New Roman"/>
          <w:sz w:val="24"/>
          <w:szCs w:val="24"/>
        </w:rPr>
        <w:t>Pantser</w:t>
      </w:r>
      <w:proofErr w:type="spellEnd"/>
      <w:r w:rsidRPr="00BD639B">
        <w:rPr>
          <w:rFonts w:ascii="Times New Roman" w:hAnsi="Times New Roman" w:cs="Times New Roman"/>
          <w:sz w:val="24"/>
          <w:szCs w:val="24"/>
        </w:rPr>
        <w:t xml:space="preserve"> or Plotter</w:t>
      </w:r>
      <w:r w:rsidR="00620E33">
        <w:rPr>
          <w:rFonts w:ascii="Times New Roman" w:hAnsi="Times New Roman" w:cs="Times New Roman"/>
          <w:sz w:val="24"/>
          <w:szCs w:val="24"/>
        </w:rPr>
        <w:t>?</w:t>
      </w:r>
    </w:p>
    <w:p w14:paraId="7C8702BE" w14:textId="77777777" w:rsidR="002066F4" w:rsidRPr="00620E33" w:rsidRDefault="002066F4" w:rsidP="00620E33">
      <w:pPr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20E33">
        <w:rPr>
          <w:rFonts w:ascii="Times New Roman" w:hAnsi="Times New Roman" w:cs="Times New Roman"/>
          <w:b/>
          <w:bCs/>
          <w:sz w:val="24"/>
          <w:szCs w:val="24"/>
        </w:rPr>
        <w:t>Pantser</w:t>
      </w:r>
      <w:proofErr w:type="spellEnd"/>
      <w:r w:rsidRPr="00620E33">
        <w:rPr>
          <w:rFonts w:ascii="Times New Roman" w:hAnsi="Times New Roman" w:cs="Times New Roman"/>
          <w:sz w:val="24"/>
          <w:szCs w:val="24"/>
        </w:rPr>
        <w:t xml:space="preserve"> just starts writing and telling the story with no particular destination in mind. No GPS.</w:t>
      </w:r>
    </w:p>
    <w:p w14:paraId="62811FAB" w14:textId="6C6D1A39" w:rsidR="002066F4" w:rsidRPr="00620E33" w:rsidRDefault="002066F4" w:rsidP="00620E33">
      <w:pPr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sz w:val="24"/>
          <w:szCs w:val="24"/>
        </w:rPr>
        <w:t xml:space="preserve">A </w:t>
      </w:r>
      <w:r w:rsidRPr="00620E33">
        <w:rPr>
          <w:rFonts w:ascii="Times New Roman" w:hAnsi="Times New Roman" w:cs="Times New Roman"/>
          <w:b/>
          <w:bCs/>
          <w:sz w:val="24"/>
          <w:szCs w:val="24"/>
        </w:rPr>
        <w:t>Plotter</w:t>
      </w:r>
      <w:r w:rsidRPr="00620E33">
        <w:rPr>
          <w:rFonts w:ascii="Times New Roman" w:hAnsi="Times New Roman" w:cs="Times New Roman"/>
          <w:sz w:val="24"/>
          <w:szCs w:val="24"/>
        </w:rPr>
        <w:t xml:space="preserve"> outlines the book to some degree, knows where he’s going and follows the roadmap to get there. GPS plus paper road map and AAA trip planner.</w:t>
      </w:r>
    </w:p>
    <w:p w14:paraId="23459A98" w14:textId="77777777" w:rsidR="002066F4" w:rsidRPr="00BD639B" w:rsidRDefault="002066F4" w:rsidP="00BD639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39B">
        <w:rPr>
          <w:rFonts w:ascii="Times New Roman" w:hAnsi="Times New Roman" w:cs="Times New Roman"/>
          <w:sz w:val="24"/>
          <w:szCs w:val="24"/>
        </w:rPr>
        <w:t xml:space="preserve">Use the style you are comfortable with </w:t>
      </w:r>
    </w:p>
    <w:p w14:paraId="40488439" w14:textId="77777777" w:rsidR="002066F4" w:rsidRPr="002066F4" w:rsidRDefault="002066F4" w:rsidP="002066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Your protagonist wants something…he or she must crawl through barbed-wire to get it.</w:t>
      </w:r>
    </w:p>
    <w:p w14:paraId="390551BA" w14:textId="77777777" w:rsidR="002066F4" w:rsidRPr="002066F4" w:rsidRDefault="002066F4" w:rsidP="002066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lastRenderedPageBreak/>
        <w:t xml:space="preserve">Example: Mark Greaney- Court Gentry in the Rain Forest </w:t>
      </w:r>
    </w:p>
    <w:p w14:paraId="1C1D304D" w14:textId="77777777" w:rsidR="002066F4" w:rsidRPr="002066F4" w:rsidRDefault="002066F4" w:rsidP="002066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Example: Dan Steele raiding a compound to capture a terrorist bomber. A girl?</w:t>
      </w:r>
    </w:p>
    <w:p w14:paraId="26D2CABF" w14:textId="77777777" w:rsidR="002066F4" w:rsidRPr="002066F4" w:rsidRDefault="002066F4" w:rsidP="002066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What the reader expects next and what could you offer him</w:t>
      </w:r>
    </w:p>
    <w:p w14:paraId="18A95663" w14:textId="5F6DA39D" w:rsid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AAA76" w14:textId="77777777" w:rsidR="00767A5A" w:rsidRPr="002066F4" w:rsidRDefault="00767A5A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A14D2" w14:textId="77777777" w:rsidR="00767A5A" w:rsidRPr="00620E33" w:rsidRDefault="002066F4" w:rsidP="00767A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>The Stakes.</w:t>
      </w:r>
    </w:p>
    <w:p w14:paraId="665EEC13" w14:textId="30D81F00" w:rsidR="00767A5A" w:rsidRDefault="002066F4" w:rsidP="007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It’s mostly common sense. What or who is at RISK?</w:t>
      </w:r>
    </w:p>
    <w:p w14:paraId="6773286B" w14:textId="2D45B5DF" w:rsidR="002066F4" w:rsidRPr="002066F4" w:rsidRDefault="002066F4" w:rsidP="007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 xml:space="preserve">If Powerball is only $35M, is it worth buying a ticket? </w:t>
      </w:r>
    </w:p>
    <w:p w14:paraId="47E26F81" w14:textId="77777777" w:rsidR="002066F4" w:rsidRPr="00767A5A" w:rsidRDefault="002066F4" w:rsidP="00767A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What if it’s $800M?</w:t>
      </w:r>
    </w:p>
    <w:p w14:paraId="54DC9183" w14:textId="77777777" w:rsidR="002066F4" w:rsidRPr="00767A5A" w:rsidRDefault="002066F4" w:rsidP="00767A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Possibility of a mugging in DC</w:t>
      </w:r>
      <w:r w:rsidRPr="00767A5A">
        <w:rPr>
          <w:rFonts w:ascii="Times New Roman" w:hAnsi="Times New Roman" w:cs="Times New Roman"/>
          <w:sz w:val="24"/>
          <w:szCs w:val="24"/>
        </w:rPr>
        <w:tab/>
      </w:r>
      <w:r w:rsidRPr="00767A5A">
        <w:rPr>
          <w:rFonts w:ascii="Times New Roman" w:hAnsi="Times New Roman" w:cs="Times New Roman"/>
          <w:sz w:val="24"/>
          <w:szCs w:val="24"/>
        </w:rPr>
        <w:tab/>
      </w:r>
    </w:p>
    <w:p w14:paraId="2CC72CC7" w14:textId="77777777" w:rsidR="002066F4" w:rsidRPr="00767A5A" w:rsidRDefault="002066F4" w:rsidP="00767A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 xml:space="preserve">Possibility of storming the Capitol </w:t>
      </w:r>
    </w:p>
    <w:p w14:paraId="700D8E21" w14:textId="77777777" w:rsidR="002066F4" w:rsidRPr="00767A5A" w:rsidRDefault="002066F4" w:rsidP="00767A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Possibility of an intentional launch of nuclear weapons</w:t>
      </w:r>
    </w:p>
    <w:p w14:paraId="53127EE6" w14:textId="77777777" w:rsidR="002066F4" w:rsidRPr="00767A5A" w:rsidRDefault="002066F4" w:rsidP="00767A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 xml:space="preserve">Hanging on Impossible odds…calculated by experts? </w:t>
      </w:r>
    </w:p>
    <w:p w14:paraId="079B2196" w14:textId="77777777" w:rsidR="002066F4" w:rsidRPr="00767A5A" w:rsidRDefault="002066F4" w:rsidP="00767A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Second thoughts of the protagonist</w:t>
      </w:r>
    </w:p>
    <w:p w14:paraId="65643DC6" w14:textId="77777777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6265B" w14:textId="77777777" w:rsidR="00767A5A" w:rsidRPr="00620E33" w:rsidRDefault="002066F4" w:rsidP="00206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Building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uspense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ver the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>ages</w:t>
      </w:r>
      <w:r w:rsidRPr="00620E33">
        <w:rPr>
          <w:rFonts w:ascii="Times New Roman" w:hAnsi="Times New Roman" w:cs="Times New Roman"/>
          <w:sz w:val="28"/>
          <w:szCs w:val="28"/>
        </w:rPr>
        <w:t>.</w:t>
      </w:r>
    </w:p>
    <w:p w14:paraId="51A2BD4E" w14:textId="6E921B17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The tension must increase chapter by chapter. Regarding story structure, try not to peak too early</w:t>
      </w:r>
    </w:p>
    <w:p w14:paraId="6B453426" w14:textId="77777777" w:rsidR="002066F4" w:rsidRPr="00767A5A" w:rsidRDefault="002066F4" w:rsidP="00767A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Racing against the clock. Remember the Movie: telephone to telephone</w:t>
      </w:r>
    </w:p>
    <w:p w14:paraId="58EE7556" w14:textId="77777777" w:rsidR="002066F4" w:rsidRPr="00767A5A" w:rsidRDefault="002066F4" w:rsidP="00767A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 xml:space="preserve">Pedal to the metal: countdown clock </w:t>
      </w:r>
    </w:p>
    <w:p w14:paraId="4F1854DC" w14:textId="77777777" w:rsidR="002066F4" w:rsidRPr="00767A5A" w:rsidRDefault="002066F4" w:rsidP="00767A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Maintaining the bus above 50mph</w:t>
      </w:r>
    </w:p>
    <w:p w14:paraId="737C55FC" w14:textId="77777777" w:rsidR="002066F4" w:rsidRPr="00767A5A" w:rsidRDefault="002066F4" w:rsidP="00767A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In the dark…pitch dark, flashlight fails, underwater blinded in a cloud of sediment</w:t>
      </w:r>
    </w:p>
    <w:p w14:paraId="03FB8B21" w14:textId="77777777" w:rsidR="002066F4" w:rsidRPr="00767A5A" w:rsidRDefault="002066F4" w:rsidP="00767A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Pinned down with no avenue of escape</w:t>
      </w:r>
    </w:p>
    <w:p w14:paraId="641517B9" w14:textId="77777777" w:rsidR="002066F4" w:rsidRPr="00767A5A" w:rsidRDefault="002066F4" w:rsidP="00767A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Protagonist versus bad guy. The final Duel</w:t>
      </w:r>
    </w:p>
    <w:p w14:paraId="183C10E4" w14:textId="77777777" w:rsidR="002066F4" w:rsidRPr="00767A5A" w:rsidRDefault="002066F4" w:rsidP="00767A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The 1812 Overture builds to a frenzied pitch with tympany, cannons, bells</w:t>
      </w:r>
    </w:p>
    <w:p w14:paraId="5360B7E5" w14:textId="77777777" w:rsidR="002066F4" w:rsidRPr="00767A5A" w:rsidRDefault="002066F4" w:rsidP="00767A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 xml:space="preserve">One caution: keep it believable. Example: escape of a bad guy into space. Reviewer found it off the rails </w:t>
      </w:r>
    </w:p>
    <w:p w14:paraId="4C0C19AC" w14:textId="4F6DD898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A9B2" w14:textId="77777777" w:rsidR="00767A5A" w:rsidRPr="00620E33" w:rsidRDefault="002066F4" w:rsidP="002066F4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>Characters.</w:t>
      </w:r>
    </w:p>
    <w:p w14:paraId="69B7032D" w14:textId="2EBE5933" w:rsidR="002066F4" w:rsidRPr="002066F4" w:rsidRDefault="002066F4" w:rsidP="007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sz w:val="24"/>
          <w:szCs w:val="24"/>
        </w:rPr>
        <w:t>Who doesn’t love James Bond, Jack Ryan, Jack Reacher, Scott Horvath, James Recce, John</w:t>
      </w:r>
      <w:r w:rsidR="00767A5A">
        <w:rPr>
          <w:rFonts w:ascii="Times New Roman" w:hAnsi="Times New Roman" w:cs="Times New Roman"/>
          <w:sz w:val="24"/>
          <w:szCs w:val="24"/>
        </w:rPr>
        <w:t xml:space="preserve"> </w:t>
      </w:r>
      <w:r w:rsidRPr="002066F4">
        <w:rPr>
          <w:rFonts w:ascii="Times New Roman" w:hAnsi="Times New Roman" w:cs="Times New Roman"/>
          <w:sz w:val="24"/>
          <w:szCs w:val="24"/>
        </w:rPr>
        <w:t xml:space="preserve">Corey, Gabriel </w:t>
      </w:r>
      <w:proofErr w:type="spellStart"/>
      <w:r w:rsidRPr="002066F4">
        <w:rPr>
          <w:rFonts w:ascii="Times New Roman" w:hAnsi="Times New Roman" w:cs="Times New Roman"/>
          <w:sz w:val="24"/>
          <w:szCs w:val="24"/>
        </w:rPr>
        <w:t>Allon</w:t>
      </w:r>
      <w:proofErr w:type="spellEnd"/>
      <w:r w:rsidRPr="002066F4">
        <w:rPr>
          <w:rFonts w:ascii="Times New Roman" w:hAnsi="Times New Roman" w:cs="Times New Roman"/>
          <w:sz w:val="24"/>
          <w:szCs w:val="24"/>
        </w:rPr>
        <w:t>, Dirk Pitt, Travis McGee?</w:t>
      </w:r>
    </w:p>
    <w:p w14:paraId="2D01D780" w14:textId="77777777" w:rsidR="002066F4" w:rsidRPr="00767A5A" w:rsidRDefault="002066F4" w:rsidP="00767A5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Not a guy riding on a White Horse but someone barely able to reach the stirrups</w:t>
      </w:r>
    </w:p>
    <w:p w14:paraId="3AB51088" w14:textId="77777777" w:rsidR="002066F4" w:rsidRPr="00767A5A" w:rsidRDefault="002066F4" w:rsidP="00767A5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Blurring the distinction between the good guys and the bad ones</w:t>
      </w:r>
    </w:p>
    <w:p w14:paraId="4F4812BD" w14:textId="35965D05" w:rsidR="002066F4" w:rsidRPr="00767A5A" w:rsidRDefault="002066F4" w:rsidP="00767A5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 xml:space="preserve">Innocent people get caught up and </w:t>
      </w:r>
      <w:proofErr w:type="gramStart"/>
      <w:r w:rsidRPr="00767A5A">
        <w:rPr>
          <w:rFonts w:ascii="Times New Roman" w:hAnsi="Times New Roman" w:cs="Times New Roman"/>
          <w:sz w:val="24"/>
          <w:szCs w:val="24"/>
        </w:rPr>
        <w:t>die</w:t>
      </w:r>
      <w:r w:rsidR="00767A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67A5A">
        <w:rPr>
          <w:rFonts w:ascii="Times New Roman" w:hAnsi="Times New Roman" w:cs="Times New Roman"/>
          <w:sz w:val="24"/>
          <w:szCs w:val="24"/>
        </w:rPr>
        <w:t xml:space="preserve"> Ian Fleming’s Goldfinger</w:t>
      </w:r>
    </w:p>
    <w:p w14:paraId="1B03B4A1" w14:textId="77777777" w:rsidR="002066F4" w:rsidRPr="00767A5A" w:rsidRDefault="002066F4" w:rsidP="00767A5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Collateral damage</w:t>
      </w:r>
    </w:p>
    <w:p w14:paraId="78354167" w14:textId="7B417541" w:rsidR="002066F4" w:rsidRPr="00767A5A" w:rsidRDefault="00767A5A" w:rsidP="00767A5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066F4" w:rsidRPr="00767A5A">
        <w:rPr>
          <w:rFonts w:ascii="Times New Roman" w:hAnsi="Times New Roman" w:cs="Times New Roman"/>
          <w:sz w:val="24"/>
          <w:szCs w:val="24"/>
        </w:rPr>
        <w:t>ow many have rooted for both the Good Guy and the Bad Guy</w:t>
      </w:r>
    </w:p>
    <w:p w14:paraId="2E1B001C" w14:textId="77777777" w:rsidR="002066F4" w:rsidRPr="00767A5A" w:rsidRDefault="002066F4" w:rsidP="00767A5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SMERCH or SPECTRE are organizations that can survive the final Mano a Mano</w:t>
      </w:r>
    </w:p>
    <w:p w14:paraId="5CDFF708" w14:textId="77777777" w:rsidR="002066F4" w:rsidRPr="00767A5A" w:rsidRDefault="002066F4" w:rsidP="00767A5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The villains in both my books team up in the book I’m writing now</w:t>
      </w:r>
    </w:p>
    <w:p w14:paraId="1714C4FA" w14:textId="77777777" w:rsidR="002066F4" w:rsidRPr="002066F4" w:rsidRDefault="002066F4" w:rsidP="0020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560D9" w14:textId="38FC4F50" w:rsidR="002066F4" w:rsidRPr="00620E33" w:rsidRDefault="002066F4" w:rsidP="00206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Summary: A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uick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our of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ome of the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ey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 xml:space="preserve">ones in a </w:t>
      </w:r>
      <w:r w:rsidR="00767A5A" w:rsidRPr="00620E3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20E33">
        <w:rPr>
          <w:rFonts w:ascii="Times New Roman" w:hAnsi="Times New Roman" w:cs="Times New Roman"/>
          <w:b/>
          <w:bCs/>
          <w:sz w:val="28"/>
          <w:szCs w:val="28"/>
        </w:rPr>
        <w:t>hriller</w:t>
      </w:r>
    </w:p>
    <w:p w14:paraId="1EF116E3" w14:textId="11DC38E8" w:rsidR="002066F4" w:rsidRPr="00767A5A" w:rsidRDefault="00767A5A" w:rsidP="00767A5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T</w:t>
      </w:r>
      <w:r w:rsidR="002066F4" w:rsidRPr="00767A5A">
        <w:rPr>
          <w:rFonts w:ascii="Times New Roman" w:hAnsi="Times New Roman" w:cs="Times New Roman"/>
          <w:sz w:val="24"/>
          <w:szCs w:val="24"/>
        </w:rPr>
        <w:t xml:space="preserve">here are 206 bones in the human body so there’s lots of space. </w:t>
      </w:r>
    </w:p>
    <w:p w14:paraId="2207C2D5" w14:textId="77777777" w:rsidR="002066F4" w:rsidRPr="00767A5A" w:rsidRDefault="002066F4" w:rsidP="00767A5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 xml:space="preserve">The Thriller has a naturally big sandbox </w:t>
      </w:r>
    </w:p>
    <w:p w14:paraId="1ECA19FB" w14:textId="77777777" w:rsidR="002066F4" w:rsidRPr="00767A5A" w:rsidRDefault="002066F4" w:rsidP="00767A5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 xml:space="preserve">The roller coast that never stops </w:t>
      </w:r>
    </w:p>
    <w:p w14:paraId="4A53794A" w14:textId="77777777" w:rsidR="002066F4" w:rsidRPr="00767A5A" w:rsidRDefault="002066F4" w:rsidP="00767A5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sz w:val="24"/>
          <w:szCs w:val="24"/>
        </w:rPr>
        <w:t>Every great novel has some thriller within its pages</w:t>
      </w:r>
    </w:p>
    <w:p w14:paraId="7F60F42E" w14:textId="77777777" w:rsidR="002066F4" w:rsidRPr="002066F4" w:rsidRDefault="002066F4" w:rsidP="00767A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06BF96" w14:textId="77777777" w:rsidR="002066F4" w:rsidRPr="00620E33" w:rsidRDefault="002066F4" w:rsidP="00206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0E3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Suggested Resources</w:t>
      </w:r>
    </w:p>
    <w:p w14:paraId="185C1416" w14:textId="77777777" w:rsidR="002066F4" w:rsidRPr="002066F4" w:rsidRDefault="002066F4" w:rsidP="007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i/>
          <w:iCs/>
          <w:sz w:val="24"/>
          <w:szCs w:val="24"/>
        </w:rPr>
        <w:t xml:space="preserve">Techniques of the Selling Writer </w:t>
      </w:r>
      <w:r w:rsidRPr="002066F4">
        <w:rPr>
          <w:rFonts w:ascii="Times New Roman" w:hAnsi="Times New Roman" w:cs="Times New Roman"/>
          <w:sz w:val="24"/>
          <w:szCs w:val="24"/>
        </w:rPr>
        <w:t>by Dwight V. Swain</w:t>
      </w:r>
    </w:p>
    <w:p w14:paraId="1F7B5E38" w14:textId="77777777" w:rsidR="002066F4" w:rsidRPr="002066F4" w:rsidRDefault="002066F4" w:rsidP="007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i/>
          <w:iCs/>
          <w:sz w:val="24"/>
          <w:szCs w:val="24"/>
        </w:rPr>
        <w:t xml:space="preserve">On Writing </w:t>
      </w:r>
      <w:r w:rsidRPr="002066F4">
        <w:rPr>
          <w:rFonts w:ascii="Times New Roman" w:hAnsi="Times New Roman" w:cs="Times New Roman"/>
          <w:sz w:val="24"/>
          <w:szCs w:val="24"/>
        </w:rPr>
        <w:t>by Stephen King</w:t>
      </w:r>
    </w:p>
    <w:p w14:paraId="5ADA5618" w14:textId="77777777" w:rsidR="002066F4" w:rsidRPr="002066F4" w:rsidRDefault="002066F4" w:rsidP="007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F4">
        <w:rPr>
          <w:rFonts w:ascii="Times New Roman" w:hAnsi="Times New Roman" w:cs="Times New Roman"/>
          <w:i/>
          <w:iCs/>
          <w:sz w:val="24"/>
          <w:szCs w:val="24"/>
        </w:rPr>
        <w:t xml:space="preserve">Just Open a Vein </w:t>
      </w:r>
      <w:r w:rsidRPr="002066F4">
        <w:rPr>
          <w:rFonts w:ascii="Times New Roman" w:hAnsi="Times New Roman" w:cs="Times New Roman"/>
          <w:sz w:val="24"/>
          <w:szCs w:val="24"/>
        </w:rPr>
        <w:t xml:space="preserve">Edited by William </w:t>
      </w:r>
      <w:proofErr w:type="spellStart"/>
      <w:r w:rsidRPr="002066F4">
        <w:rPr>
          <w:rFonts w:ascii="Times New Roman" w:hAnsi="Times New Roman" w:cs="Times New Roman"/>
          <w:sz w:val="24"/>
          <w:szCs w:val="24"/>
        </w:rPr>
        <w:t>Brohaugh</w:t>
      </w:r>
      <w:proofErr w:type="spellEnd"/>
    </w:p>
    <w:p w14:paraId="0525C910" w14:textId="77777777" w:rsidR="002066F4" w:rsidRPr="00767A5A" w:rsidRDefault="002066F4" w:rsidP="007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5A">
        <w:rPr>
          <w:rFonts w:ascii="Times New Roman" w:hAnsi="Times New Roman" w:cs="Times New Roman"/>
          <w:i/>
          <w:iCs/>
          <w:sz w:val="24"/>
          <w:szCs w:val="24"/>
        </w:rPr>
        <w:t xml:space="preserve">Plot and Structure </w:t>
      </w:r>
      <w:r w:rsidRPr="00767A5A">
        <w:rPr>
          <w:rFonts w:ascii="Times New Roman" w:hAnsi="Times New Roman" w:cs="Times New Roman"/>
          <w:sz w:val="24"/>
          <w:szCs w:val="24"/>
        </w:rPr>
        <w:t>by James Scott Bell</w:t>
      </w:r>
    </w:p>
    <w:sectPr w:rsidR="002066F4" w:rsidRPr="00767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2B6B"/>
    <w:multiLevelType w:val="hybridMultilevel"/>
    <w:tmpl w:val="A488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9A7"/>
    <w:multiLevelType w:val="hybridMultilevel"/>
    <w:tmpl w:val="942C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77A0"/>
    <w:multiLevelType w:val="hybridMultilevel"/>
    <w:tmpl w:val="29A2843A"/>
    <w:lvl w:ilvl="0" w:tplc="14B6043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1E2"/>
    <w:multiLevelType w:val="hybridMultilevel"/>
    <w:tmpl w:val="8D7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2B00"/>
    <w:multiLevelType w:val="hybridMultilevel"/>
    <w:tmpl w:val="95EE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2BA6"/>
    <w:multiLevelType w:val="hybridMultilevel"/>
    <w:tmpl w:val="9A485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45B6E"/>
    <w:multiLevelType w:val="hybridMultilevel"/>
    <w:tmpl w:val="F7AC3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220DC"/>
    <w:multiLevelType w:val="hybridMultilevel"/>
    <w:tmpl w:val="806C3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2229F"/>
    <w:multiLevelType w:val="hybridMultilevel"/>
    <w:tmpl w:val="B628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75CB"/>
    <w:multiLevelType w:val="hybridMultilevel"/>
    <w:tmpl w:val="8A8465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F1168ED"/>
    <w:multiLevelType w:val="hybridMultilevel"/>
    <w:tmpl w:val="4EC2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42B03"/>
    <w:multiLevelType w:val="hybridMultilevel"/>
    <w:tmpl w:val="82F4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75F07"/>
    <w:multiLevelType w:val="hybridMultilevel"/>
    <w:tmpl w:val="95962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346FD9"/>
    <w:multiLevelType w:val="hybridMultilevel"/>
    <w:tmpl w:val="6606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1617D"/>
    <w:multiLevelType w:val="hybridMultilevel"/>
    <w:tmpl w:val="87CE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908B8"/>
    <w:multiLevelType w:val="hybridMultilevel"/>
    <w:tmpl w:val="E870C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A42E3"/>
    <w:multiLevelType w:val="hybridMultilevel"/>
    <w:tmpl w:val="680AD9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9322E8"/>
    <w:multiLevelType w:val="hybridMultilevel"/>
    <w:tmpl w:val="0200F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316C6"/>
    <w:multiLevelType w:val="hybridMultilevel"/>
    <w:tmpl w:val="99305B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55C02D6"/>
    <w:multiLevelType w:val="hybridMultilevel"/>
    <w:tmpl w:val="B8AAC1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7BB73BF"/>
    <w:multiLevelType w:val="hybridMultilevel"/>
    <w:tmpl w:val="57A85DD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56836"/>
    <w:multiLevelType w:val="hybridMultilevel"/>
    <w:tmpl w:val="679C26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7807F1"/>
    <w:multiLevelType w:val="hybridMultilevel"/>
    <w:tmpl w:val="4A0E84E8"/>
    <w:lvl w:ilvl="0" w:tplc="33FEEEA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A5DB8"/>
    <w:multiLevelType w:val="hybridMultilevel"/>
    <w:tmpl w:val="53601992"/>
    <w:lvl w:ilvl="0" w:tplc="B8BA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CD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A0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44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03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83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81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E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4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9"/>
  </w:num>
  <w:num w:numId="5">
    <w:abstractNumId w:val="15"/>
  </w:num>
  <w:num w:numId="6">
    <w:abstractNumId w:val="18"/>
  </w:num>
  <w:num w:numId="7">
    <w:abstractNumId w:val="23"/>
  </w:num>
  <w:num w:numId="8">
    <w:abstractNumId w:val="3"/>
  </w:num>
  <w:num w:numId="9">
    <w:abstractNumId w:val="22"/>
  </w:num>
  <w:num w:numId="10">
    <w:abstractNumId w:val="20"/>
  </w:num>
  <w:num w:numId="11">
    <w:abstractNumId w:val="11"/>
  </w:num>
  <w:num w:numId="12">
    <w:abstractNumId w:val="2"/>
  </w:num>
  <w:num w:numId="13">
    <w:abstractNumId w:val="10"/>
  </w:num>
  <w:num w:numId="14">
    <w:abstractNumId w:val="12"/>
  </w:num>
  <w:num w:numId="15">
    <w:abstractNumId w:val="7"/>
  </w:num>
  <w:num w:numId="16">
    <w:abstractNumId w:val="5"/>
  </w:num>
  <w:num w:numId="17">
    <w:abstractNumId w:val="14"/>
  </w:num>
  <w:num w:numId="18">
    <w:abstractNumId w:val="8"/>
  </w:num>
  <w:num w:numId="19">
    <w:abstractNumId w:val="16"/>
  </w:num>
  <w:num w:numId="20">
    <w:abstractNumId w:val="21"/>
  </w:num>
  <w:num w:numId="21">
    <w:abstractNumId w:val="4"/>
  </w:num>
  <w:num w:numId="22">
    <w:abstractNumId w:val="13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F4"/>
    <w:rsid w:val="002066F4"/>
    <w:rsid w:val="00620E33"/>
    <w:rsid w:val="00767A5A"/>
    <w:rsid w:val="00BD639B"/>
    <w:rsid w:val="00C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1A56"/>
  <w15:chartTrackingRefBased/>
  <w15:docId w15:val="{8B2FB179-5EA1-49E7-8FC6-F2DFC10E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6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Wadsworth, James</dc:creator>
  <cp:keywords/>
  <dc:description/>
  <cp:lastModifiedBy>Wadsworth, James</cp:lastModifiedBy>
  <cp:revision>1</cp:revision>
  <dcterms:created xsi:type="dcterms:W3CDTF">2021-02-01T21:03:00Z</dcterms:created>
  <dcterms:modified xsi:type="dcterms:W3CDTF">2021-02-01T21:43:00Z</dcterms:modified>
</cp:coreProperties>
</file>